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AE3" w:rsidRDefault="00263994" w:rsidP="00263994">
      <w:pPr>
        <w:jc w:val="center"/>
        <w:rPr>
          <w:sz w:val="28"/>
          <w:szCs w:val="28"/>
        </w:rPr>
      </w:pPr>
      <w:r w:rsidRPr="00D34306">
        <w:rPr>
          <w:sz w:val="28"/>
          <w:szCs w:val="28"/>
        </w:rPr>
        <w:t>TERM 4: Healthy Eating/ Human Body Unit: My Huff N’ Puff Record</w:t>
      </w:r>
    </w:p>
    <w:p w:rsidR="00D34306" w:rsidRDefault="00D34306" w:rsidP="0026399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 Students</w:t>
      </w:r>
      <w:proofErr w:type="gramEnd"/>
      <w:r>
        <w:rPr>
          <w:sz w:val="28"/>
          <w:szCs w:val="28"/>
        </w:rPr>
        <w:t xml:space="preserve"> in Year 3-6 to fill in on a daily basis)</w:t>
      </w:r>
    </w:p>
    <w:p w:rsidR="00D34306" w:rsidRPr="00D34306" w:rsidRDefault="00D34306" w:rsidP="00263994">
      <w:pPr>
        <w:jc w:val="center"/>
        <w:rPr>
          <w:sz w:val="28"/>
          <w:szCs w:val="28"/>
        </w:rPr>
      </w:pPr>
      <w:r>
        <w:rPr>
          <w:sz w:val="28"/>
          <w:szCs w:val="28"/>
        </w:rPr>
        <w:t>Target: 55km for Term 4</w:t>
      </w:r>
    </w:p>
    <w:p w:rsidR="00366AF0" w:rsidRDefault="00366AF0"/>
    <w:p w:rsidR="00366AF0" w:rsidRDefault="00366AF0"/>
    <w:tbl>
      <w:tblPr>
        <w:tblStyle w:val="TableGrid"/>
        <w:tblW w:w="0" w:type="auto"/>
        <w:tblLook w:val="04A0"/>
      </w:tblPr>
      <w:tblGrid>
        <w:gridCol w:w="796"/>
        <w:gridCol w:w="328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</w:tblGrid>
      <w:tr w:rsidR="00263994" w:rsidTr="00263994">
        <w:tc>
          <w:tcPr>
            <w:tcW w:w="794" w:type="dxa"/>
          </w:tcPr>
          <w:p w:rsidR="00263994" w:rsidRDefault="00263994" w:rsidP="00366AF0">
            <w:pPr>
              <w:jc w:val="center"/>
            </w:pPr>
          </w:p>
        </w:tc>
        <w:tc>
          <w:tcPr>
            <w:tcW w:w="328" w:type="dxa"/>
            <w:shd w:val="clear" w:color="auto" w:fill="D9D9D9" w:themeFill="background1" w:themeFillShade="D9"/>
          </w:tcPr>
          <w:p w:rsidR="00263994" w:rsidRDefault="00263994" w:rsidP="00366AF0">
            <w:pPr>
              <w:jc w:val="center"/>
            </w:pPr>
          </w:p>
        </w:tc>
        <w:tc>
          <w:tcPr>
            <w:tcW w:w="739" w:type="dxa"/>
            <w:shd w:val="clear" w:color="auto" w:fill="D9D9D9" w:themeFill="background1" w:themeFillShade="D9"/>
          </w:tcPr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WEEK 1</w:t>
            </w:r>
          </w:p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LAPS</w:t>
            </w:r>
          </w:p>
        </w:tc>
        <w:tc>
          <w:tcPr>
            <w:tcW w:w="739" w:type="dxa"/>
            <w:shd w:val="clear" w:color="auto" w:fill="D9D9D9" w:themeFill="background1" w:themeFillShade="D9"/>
          </w:tcPr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WEEK</w:t>
            </w:r>
          </w:p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2</w:t>
            </w:r>
          </w:p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LAPS</w:t>
            </w:r>
          </w:p>
        </w:tc>
        <w:tc>
          <w:tcPr>
            <w:tcW w:w="738" w:type="dxa"/>
            <w:shd w:val="clear" w:color="auto" w:fill="D9D9D9" w:themeFill="background1" w:themeFillShade="D9"/>
          </w:tcPr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WEEK</w:t>
            </w:r>
          </w:p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3</w:t>
            </w:r>
          </w:p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LAPS</w:t>
            </w:r>
          </w:p>
        </w:tc>
        <w:tc>
          <w:tcPr>
            <w:tcW w:w="738" w:type="dxa"/>
            <w:shd w:val="clear" w:color="auto" w:fill="D9D9D9" w:themeFill="background1" w:themeFillShade="D9"/>
          </w:tcPr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WEEK</w:t>
            </w:r>
          </w:p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4</w:t>
            </w:r>
          </w:p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LAPS</w:t>
            </w:r>
          </w:p>
        </w:tc>
        <w:tc>
          <w:tcPr>
            <w:tcW w:w="738" w:type="dxa"/>
            <w:shd w:val="clear" w:color="auto" w:fill="D9D9D9" w:themeFill="background1" w:themeFillShade="D9"/>
          </w:tcPr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WEEK 5</w:t>
            </w:r>
          </w:p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LAPS</w:t>
            </w:r>
          </w:p>
        </w:tc>
        <w:tc>
          <w:tcPr>
            <w:tcW w:w="738" w:type="dxa"/>
            <w:shd w:val="clear" w:color="auto" w:fill="D9D9D9" w:themeFill="background1" w:themeFillShade="D9"/>
          </w:tcPr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WEEK</w:t>
            </w:r>
          </w:p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6</w:t>
            </w:r>
          </w:p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LAPS</w:t>
            </w:r>
          </w:p>
        </w:tc>
        <w:tc>
          <w:tcPr>
            <w:tcW w:w="738" w:type="dxa"/>
            <w:shd w:val="clear" w:color="auto" w:fill="D9D9D9" w:themeFill="background1" w:themeFillShade="D9"/>
          </w:tcPr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WEEK 7</w:t>
            </w:r>
          </w:p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LAPS</w:t>
            </w:r>
          </w:p>
        </w:tc>
        <w:tc>
          <w:tcPr>
            <w:tcW w:w="738" w:type="dxa"/>
            <w:shd w:val="clear" w:color="auto" w:fill="D9D9D9" w:themeFill="background1" w:themeFillShade="D9"/>
          </w:tcPr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WEEK 8</w:t>
            </w:r>
          </w:p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LAPS</w:t>
            </w:r>
          </w:p>
        </w:tc>
        <w:tc>
          <w:tcPr>
            <w:tcW w:w="738" w:type="dxa"/>
            <w:shd w:val="clear" w:color="auto" w:fill="D9D9D9" w:themeFill="background1" w:themeFillShade="D9"/>
          </w:tcPr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WEEK</w:t>
            </w:r>
          </w:p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9</w:t>
            </w:r>
          </w:p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LAPS</w:t>
            </w:r>
          </w:p>
        </w:tc>
        <w:tc>
          <w:tcPr>
            <w:tcW w:w="738" w:type="dxa"/>
            <w:shd w:val="clear" w:color="auto" w:fill="D9D9D9" w:themeFill="background1" w:themeFillShade="D9"/>
          </w:tcPr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WEEK</w:t>
            </w:r>
          </w:p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10</w:t>
            </w:r>
          </w:p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LAPS</w:t>
            </w:r>
          </w:p>
        </w:tc>
        <w:tc>
          <w:tcPr>
            <w:tcW w:w="738" w:type="dxa"/>
            <w:shd w:val="clear" w:color="auto" w:fill="D9D9D9" w:themeFill="background1" w:themeFillShade="D9"/>
          </w:tcPr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WEEK</w:t>
            </w:r>
          </w:p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11</w:t>
            </w:r>
          </w:p>
          <w:p w:rsidR="00263994" w:rsidRPr="00263994" w:rsidRDefault="00263994" w:rsidP="00366AF0">
            <w:pPr>
              <w:jc w:val="center"/>
              <w:rPr>
                <w:sz w:val="20"/>
                <w:szCs w:val="20"/>
              </w:rPr>
            </w:pPr>
            <w:r w:rsidRPr="00263994">
              <w:rPr>
                <w:sz w:val="20"/>
                <w:szCs w:val="20"/>
              </w:rPr>
              <w:t>LAPS</w:t>
            </w:r>
          </w:p>
        </w:tc>
      </w:tr>
      <w:tr w:rsidR="00263994" w:rsidTr="00DD0233">
        <w:tc>
          <w:tcPr>
            <w:tcW w:w="794" w:type="dxa"/>
            <w:shd w:val="clear" w:color="auto" w:fill="8DB3E2" w:themeFill="text2" w:themeFillTint="66"/>
          </w:tcPr>
          <w:p w:rsidR="00263994" w:rsidRDefault="00263994">
            <w:r>
              <w:t>MON</w:t>
            </w:r>
          </w:p>
        </w:tc>
        <w:tc>
          <w:tcPr>
            <w:tcW w:w="328" w:type="dxa"/>
          </w:tcPr>
          <w:p w:rsidR="00263994" w:rsidRDefault="00263994">
            <w:r>
              <w:t>1</w:t>
            </w:r>
          </w:p>
        </w:tc>
        <w:tc>
          <w:tcPr>
            <w:tcW w:w="739" w:type="dxa"/>
            <w:shd w:val="clear" w:color="auto" w:fill="00B0F0"/>
          </w:tcPr>
          <w:p w:rsidR="00263994" w:rsidRPr="00DD0233" w:rsidRDefault="00263994">
            <w:pPr>
              <w:rPr>
                <w:highlight w:val="green"/>
              </w:rPr>
            </w:pPr>
          </w:p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DD0233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2</w:t>
            </w:r>
          </w:p>
        </w:tc>
        <w:tc>
          <w:tcPr>
            <w:tcW w:w="739" w:type="dxa"/>
            <w:shd w:val="clear" w:color="auto" w:fill="00B0F0"/>
          </w:tcPr>
          <w:p w:rsidR="00263994" w:rsidRPr="00DD0233" w:rsidRDefault="00263994">
            <w:pPr>
              <w:rPr>
                <w:highlight w:val="green"/>
              </w:rPr>
            </w:pPr>
          </w:p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DD0233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3</w:t>
            </w:r>
          </w:p>
        </w:tc>
        <w:tc>
          <w:tcPr>
            <w:tcW w:w="739" w:type="dxa"/>
            <w:shd w:val="clear" w:color="auto" w:fill="00B0F0"/>
          </w:tcPr>
          <w:p w:rsidR="00263994" w:rsidRPr="00DD0233" w:rsidRDefault="00263994">
            <w:pPr>
              <w:rPr>
                <w:highlight w:val="green"/>
              </w:rPr>
            </w:pPr>
          </w:p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263994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4</w:t>
            </w:r>
          </w:p>
        </w:tc>
        <w:tc>
          <w:tcPr>
            <w:tcW w:w="739" w:type="dxa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263994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5</w:t>
            </w:r>
          </w:p>
        </w:tc>
        <w:tc>
          <w:tcPr>
            <w:tcW w:w="739" w:type="dxa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DD0233">
        <w:tc>
          <w:tcPr>
            <w:tcW w:w="794" w:type="dxa"/>
            <w:shd w:val="clear" w:color="auto" w:fill="E5B8B7" w:themeFill="accent2" w:themeFillTint="66"/>
          </w:tcPr>
          <w:p w:rsidR="00263994" w:rsidRDefault="00263994">
            <w:r>
              <w:t>TUES</w:t>
            </w:r>
          </w:p>
        </w:tc>
        <w:tc>
          <w:tcPr>
            <w:tcW w:w="328" w:type="dxa"/>
          </w:tcPr>
          <w:p w:rsidR="00263994" w:rsidRDefault="00263994">
            <w:r>
              <w:t>1</w:t>
            </w:r>
          </w:p>
        </w:tc>
        <w:tc>
          <w:tcPr>
            <w:tcW w:w="739" w:type="dxa"/>
            <w:shd w:val="clear" w:color="auto" w:fill="00B0F0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DD0233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2</w:t>
            </w:r>
          </w:p>
        </w:tc>
        <w:tc>
          <w:tcPr>
            <w:tcW w:w="739" w:type="dxa"/>
            <w:shd w:val="clear" w:color="auto" w:fill="00B0F0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DD0233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3</w:t>
            </w:r>
          </w:p>
        </w:tc>
        <w:tc>
          <w:tcPr>
            <w:tcW w:w="739" w:type="dxa"/>
            <w:shd w:val="clear" w:color="auto" w:fill="00B0F0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263994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4</w:t>
            </w:r>
          </w:p>
        </w:tc>
        <w:tc>
          <w:tcPr>
            <w:tcW w:w="739" w:type="dxa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263994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5</w:t>
            </w:r>
          </w:p>
        </w:tc>
        <w:tc>
          <w:tcPr>
            <w:tcW w:w="739" w:type="dxa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DD0233">
        <w:tc>
          <w:tcPr>
            <w:tcW w:w="794" w:type="dxa"/>
            <w:shd w:val="clear" w:color="auto" w:fill="D6E3BC" w:themeFill="accent3" w:themeFillTint="66"/>
          </w:tcPr>
          <w:p w:rsidR="00263994" w:rsidRDefault="00263994">
            <w:r>
              <w:t>WEDS</w:t>
            </w:r>
          </w:p>
        </w:tc>
        <w:tc>
          <w:tcPr>
            <w:tcW w:w="328" w:type="dxa"/>
          </w:tcPr>
          <w:p w:rsidR="00263994" w:rsidRDefault="00263994">
            <w:r>
              <w:t>1</w:t>
            </w:r>
          </w:p>
        </w:tc>
        <w:tc>
          <w:tcPr>
            <w:tcW w:w="739" w:type="dxa"/>
            <w:shd w:val="clear" w:color="auto" w:fill="00B0F0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DD0233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2</w:t>
            </w:r>
          </w:p>
        </w:tc>
        <w:tc>
          <w:tcPr>
            <w:tcW w:w="739" w:type="dxa"/>
            <w:shd w:val="clear" w:color="auto" w:fill="00B0F0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DD0233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3</w:t>
            </w:r>
          </w:p>
        </w:tc>
        <w:tc>
          <w:tcPr>
            <w:tcW w:w="739" w:type="dxa"/>
            <w:shd w:val="clear" w:color="auto" w:fill="00B0F0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DD0233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4</w:t>
            </w:r>
          </w:p>
        </w:tc>
        <w:tc>
          <w:tcPr>
            <w:tcW w:w="739" w:type="dxa"/>
            <w:shd w:val="clear" w:color="auto" w:fill="00B0F0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263994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5</w:t>
            </w:r>
          </w:p>
        </w:tc>
        <w:tc>
          <w:tcPr>
            <w:tcW w:w="739" w:type="dxa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263994">
        <w:tc>
          <w:tcPr>
            <w:tcW w:w="794" w:type="dxa"/>
            <w:shd w:val="clear" w:color="auto" w:fill="CCC0D9" w:themeFill="accent4" w:themeFillTint="66"/>
          </w:tcPr>
          <w:p w:rsidR="00263994" w:rsidRDefault="00263994">
            <w:r>
              <w:t>THUR</w:t>
            </w:r>
          </w:p>
        </w:tc>
        <w:tc>
          <w:tcPr>
            <w:tcW w:w="328" w:type="dxa"/>
          </w:tcPr>
          <w:p w:rsidR="00263994" w:rsidRDefault="00263994">
            <w:r>
              <w:t>1</w:t>
            </w:r>
          </w:p>
        </w:tc>
        <w:tc>
          <w:tcPr>
            <w:tcW w:w="739" w:type="dxa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263994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2</w:t>
            </w:r>
          </w:p>
        </w:tc>
        <w:tc>
          <w:tcPr>
            <w:tcW w:w="739" w:type="dxa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263994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3</w:t>
            </w:r>
          </w:p>
        </w:tc>
        <w:tc>
          <w:tcPr>
            <w:tcW w:w="739" w:type="dxa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263994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4</w:t>
            </w:r>
          </w:p>
        </w:tc>
        <w:tc>
          <w:tcPr>
            <w:tcW w:w="739" w:type="dxa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263994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5</w:t>
            </w:r>
          </w:p>
        </w:tc>
        <w:tc>
          <w:tcPr>
            <w:tcW w:w="739" w:type="dxa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263994">
        <w:tc>
          <w:tcPr>
            <w:tcW w:w="794" w:type="dxa"/>
            <w:shd w:val="clear" w:color="auto" w:fill="FABF8F" w:themeFill="accent6" w:themeFillTint="99"/>
          </w:tcPr>
          <w:p w:rsidR="00263994" w:rsidRDefault="00263994">
            <w:r>
              <w:t xml:space="preserve">  </w:t>
            </w:r>
            <w:r w:rsidRPr="00263994">
              <w:rPr>
                <w:shd w:val="clear" w:color="auto" w:fill="FABF8F" w:themeFill="accent6" w:themeFillTint="99"/>
              </w:rPr>
              <w:t xml:space="preserve"> FRI</w:t>
            </w:r>
          </w:p>
        </w:tc>
        <w:tc>
          <w:tcPr>
            <w:tcW w:w="328" w:type="dxa"/>
          </w:tcPr>
          <w:p w:rsidR="00263994" w:rsidRDefault="00263994">
            <w:r>
              <w:t>1</w:t>
            </w:r>
          </w:p>
        </w:tc>
        <w:tc>
          <w:tcPr>
            <w:tcW w:w="739" w:type="dxa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263994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2</w:t>
            </w:r>
          </w:p>
        </w:tc>
        <w:tc>
          <w:tcPr>
            <w:tcW w:w="739" w:type="dxa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263994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3</w:t>
            </w:r>
          </w:p>
        </w:tc>
        <w:tc>
          <w:tcPr>
            <w:tcW w:w="739" w:type="dxa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263994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4</w:t>
            </w:r>
          </w:p>
        </w:tc>
        <w:tc>
          <w:tcPr>
            <w:tcW w:w="739" w:type="dxa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263994">
        <w:tc>
          <w:tcPr>
            <w:tcW w:w="794" w:type="dxa"/>
          </w:tcPr>
          <w:p w:rsidR="00263994" w:rsidRDefault="00263994"/>
        </w:tc>
        <w:tc>
          <w:tcPr>
            <w:tcW w:w="328" w:type="dxa"/>
          </w:tcPr>
          <w:p w:rsidR="00263994" w:rsidRDefault="00263994">
            <w:r>
              <w:t>5</w:t>
            </w:r>
          </w:p>
        </w:tc>
        <w:tc>
          <w:tcPr>
            <w:tcW w:w="739" w:type="dxa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  <w:tr w:rsidR="00263994" w:rsidTr="00263994">
        <w:tc>
          <w:tcPr>
            <w:tcW w:w="794" w:type="dxa"/>
          </w:tcPr>
          <w:p w:rsidR="00263994" w:rsidRDefault="00263994">
            <w:r>
              <w:t>TOTAL KM</w:t>
            </w:r>
          </w:p>
          <w:p w:rsidR="00263994" w:rsidRDefault="00263994">
            <w:r>
              <w:t xml:space="preserve">FOR </w:t>
            </w:r>
          </w:p>
          <w:p w:rsidR="00263994" w:rsidRDefault="00263994">
            <w:r>
              <w:t>WEEK</w:t>
            </w:r>
          </w:p>
        </w:tc>
        <w:tc>
          <w:tcPr>
            <w:tcW w:w="328" w:type="dxa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9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  <w:tc>
          <w:tcPr>
            <w:tcW w:w="738" w:type="dxa"/>
          </w:tcPr>
          <w:p w:rsidR="00263994" w:rsidRDefault="00263994"/>
        </w:tc>
      </w:tr>
    </w:tbl>
    <w:p w:rsidR="00366AF0" w:rsidRDefault="00366AF0"/>
    <w:sectPr w:rsidR="00366AF0" w:rsidSect="009324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20"/>
  <w:characterSpacingControl w:val="doNotCompress"/>
  <w:compat/>
  <w:rsids>
    <w:rsidRoot w:val="00366AF0"/>
    <w:rsid w:val="00162C3B"/>
    <w:rsid w:val="00263994"/>
    <w:rsid w:val="00354D9B"/>
    <w:rsid w:val="00366AF0"/>
    <w:rsid w:val="007574D0"/>
    <w:rsid w:val="008754CD"/>
    <w:rsid w:val="0093241E"/>
    <w:rsid w:val="00C30840"/>
    <w:rsid w:val="00D34306"/>
    <w:rsid w:val="00D43417"/>
    <w:rsid w:val="00D50030"/>
    <w:rsid w:val="00DD0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603</Characters>
  <Application>Microsoft Office Word</Application>
  <DocSecurity>4</DocSecurity>
  <Lines>5</Lines>
  <Paragraphs>1</Paragraphs>
  <ScaleCrop>false</ScaleCrop>
  <Company>Department of Education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08264031</dc:creator>
  <cp:lastModifiedBy>Education</cp:lastModifiedBy>
  <cp:revision>2</cp:revision>
  <dcterms:created xsi:type="dcterms:W3CDTF">2009-10-06T22:39:00Z</dcterms:created>
  <dcterms:modified xsi:type="dcterms:W3CDTF">2009-10-06T22:39:00Z</dcterms:modified>
</cp:coreProperties>
</file>